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D148B"/>
    <w:p w14:paraId="78C9F58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附件清单</w:t>
      </w:r>
    </w:p>
    <w:tbl>
      <w:tblPr>
        <w:tblStyle w:val="4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851"/>
        <w:gridCol w:w="7884"/>
        <w:gridCol w:w="618"/>
        <w:gridCol w:w="618"/>
      </w:tblGrid>
      <w:tr w14:paraId="0B17B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7D8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福建师范大学泉州附属中学视频会议会议室终端项目采购清单</w:t>
            </w:r>
            <w:bookmarkEnd w:id="0"/>
          </w:p>
        </w:tc>
      </w:tr>
      <w:tr w14:paraId="63DA4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7D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A4E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4C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详细技术参数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15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8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52D4B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B6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CE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高清录播主机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CE4D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1) 整体设计：录播主机采用嵌入式架构设计，长宽高尺寸≤432mm*300mm*45mm，采用智能图像识别跟踪技术，采用≤24V电压供电，根据GB/T6882规定，噪声最大值≤38dB（A）。需提供通过国家认监委认定的检测机构出具的检测报告（检测报告需带“CNAS”标识）复印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2) 内置音频处理功能，支持EQ均衡调节、回声抑制、增益调节、幻象供电及音频采样率和比特率设置。支持对音频输入输出通道进行音量调节，支持对音频输出通道进行静音设置。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3) 内置跟踪功能，无需额外配置跟踪主机即可实现智能图像识别跟踪分析与处理功能。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D5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18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 w14:paraId="0124F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40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E35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电子云台应用软件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E6875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定制高度集成各类流媒体应用软件，支持电子云台、导播、直播、点播等子软件的整合应用，均内置于主机内。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D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42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 w14:paraId="0B450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E9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AB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教师高清摄像机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8562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1) 传感器类型：CMOS、1/2.3英寸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2) 采用逐行扫描模式，有效像素≥1100万。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3）采用了2D和基于运动估计的3D降噪算法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4) 最大水平视场角≥49°，最大垂直视场角≥28.2°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5) 网络接口：RJ45≥1，10/100/1000M自适应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6）视频接口：3G-SDI≥1、网络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7）编码技术：视频H.264/H.265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8) 电源支持：DC12V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9) 内置跟踪分析功能，无需辅助跟踪摄像头即可完成对象跟踪捕捉，支持教师全景和特写切换跟踪模式。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10)摄像机支持POC供电方式，摄像机与高清录播主机之间只需一条SDI线缆连接即完成摄像机的供电、云台控制、图像视频传输，不需要外接电源线供电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10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05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 w14:paraId="7765F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9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F2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学生高清摄像机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E977F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1) 传感器类型：CMOS、1/2.3英寸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2) 采用逐行扫描模式，有效像素≥1100万。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3）采用了2D和基于运动估计的3D降噪算法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4) 最大水平视场角≥82.9°，最大垂直视场角≥52.8°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5) 网络接口：RJ45≥1，10/100/1000M自适应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6）视频接口：3G-SDI≥1、网络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7）编码技术：视频H.264/H.265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8) 电源支持：DC12V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9) 内置跟踪分析功能，无需辅助跟踪摄像头即可完成对象跟踪捕捉，支持教师全景和特写切换跟踪模式。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9B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60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 w14:paraId="22012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20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9D8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高清摄像机管理软件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0178B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定制软件：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1)摄像机管理软件采用B/S架构，支持通用浏览器直接访问进行管理。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2)支持网络参数设置与修改，支持一键恢复默认参数。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3)支持曝光模式设置功能，包括自动、手动。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4)支持抗闪烁频率、动态范围、光圈、快门参数设置。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5)支持自动白平衡设置功能，红、蓝增益可调范围0~200。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6)支持噪声抑制设置功能，支持2D、3D降噪。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7)支持摄像机图像质量调节功能，包括亮度、对比度、色调、饱和度。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46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6F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 w14:paraId="1C30D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2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77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触控面板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17317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1.硬件设计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1）具备10.1英寸1280*800高清IPS屏幕；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2）存储性能：缓存容量不小于1G,存储容量不小于16G；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3）操作系统 ：Android 6.0及以上；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4）接口类型：TF 卡槽≥1，USB≥1，网络接口≥1，3.5mm耳机接口≥1；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31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7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</w:tr>
      <w:tr w14:paraId="110F7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F9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D78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指向拾音话筒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C0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1、单体：背极式驻极体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2、指向性：超心型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3、频率响应：40Hz—16kHz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4、低频衰减：内置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5、灵敏度：-29dB±3dB（1dB=1V/Pa at 1kHz）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6、输出抗阻：500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±20%（at 1kHz）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7、最大声压级：130dB（T.H.D≤1% at 1kHz）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8、信噪比：70dB（1KHz at 1Pa）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9、动态范围：106dB（1kHz at Max SPL）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10、使用电源：48V 幻象电源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F6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EF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</w:tr>
      <w:tr w14:paraId="527DC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7C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4F7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数字音频处理器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12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 DSP 芯片支持Ti 450MHz FLOPS 双核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 输入处理支持前级放大、信号发生器、扩展器、5 段参量均衡、反向、自动增益、闪避器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 输出处理支持31 段图示均衡器、延时器、分频器、限幅器、反相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 矩阵混音支持输入和输出信号矩阵混音，混音分量控制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 场景预设支持8 组自定义设置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 音频处理算法支持反馈消除(AFC)、回声消除(AEC)、噪声消除(ANC)、自动增益(AGC)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 端口配置支持模拟输入通道4（单通道）+1（立体声）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 无线输入信道支持2路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 模拟输出通道支持4路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10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7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 w14:paraId="69B11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90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855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数字音频处理与功放管理软件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8AB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定制软件：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1采用C/S或B/S软件架构设 计，支持对音频处理矩阵进行管理。AGC自动增益控制:自动提升和压缩话筒音量，使之以恒定的电平输出。AVC回声消除:全新的自适应式回声消除功能，无需人工调试。AFC反馈啸叫消除:采用自适应处理的方式对现场扩声系统的啸叫进行有效的消除。ANC自动噪声消除:自动噪声消除根据环境的声场变化自动进行噪声消除。设备具备回声消除、反馈啸叫消除、自动噪声消除功能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7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17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 w14:paraId="3215D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CE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C71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无源音箱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12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1.功率：≥80W；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2.喇叭：6.5寸低音，号角高音；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3.≥1路音频输入；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4.采用高低音扬声器，中频浑厚，透彻、穿透力强；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5.喷漆木箱，烤漆防护罩铁网；支持M8吊挂点安装；支持壁挂架底托孔安装；可选壁挂安装配件；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6.尺寸(高×宽×深):≥360×210×235mm；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C3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C6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</w:tr>
      <w:tr w14:paraId="4A2DE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FA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4B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8E37CD">
            <w:pPr>
              <w:keepNext w:val="0"/>
              <w:keepLines w:val="0"/>
              <w:widowControl/>
              <w:suppressLineNumbers w:val="0"/>
              <w:spacing w:after="180" w:afterAutospacing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1.标准1U铝合金面板，整机为全金属外壳，能更好地屏蔽外围信号，抗干扰，防撞击；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2.面板具有可显示操作状态的LCD液晶显示屏；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3.采用UHF PLL锁相环电路，配合音码及杂音锁定静音控制，不但接收距离远，而且消除断音及接收的不稳定的缺失；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4.具有先进的红外一键自动对频功能，自动锁定接收机的工作频道；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5.使用麦克风专用VCO模组；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6.无线咪电池电量显示，掌握电池状态，便于适时更换电池；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8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66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 w14:paraId="72442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DC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BE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互动电视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8F07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屏幕分辨率：全高清（1920x1080），≥65寸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亮度：600cd/m2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屏幕比例：16:9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刷屏率：60HZ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E7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C3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 w14:paraId="71F87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8F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BF0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系统集成服务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596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云集成服务、技术服务、售后服务、系统调试服务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2B0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F8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 w14:paraId="2F2C5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B9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950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3AEB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1、≥1000mm*600mm*600mm 18U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2、冷轧钢材质、4个万向轮。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1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BC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</w:tr>
      <w:tr w14:paraId="4CDF0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26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ED7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安全服务培训服务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BF3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为全行业客户提供安全意识、安全技能培训、系统培训服务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3F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258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  <w:tr w14:paraId="04EAD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3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7F5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云存储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FCD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2核4g，2M、500G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EA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D6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</w:tr>
    </w:tbl>
    <w:p w14:paraId="79BE622A">
      <w:pPr>
        <w:rPr>
          <w:rFonts w:hint="default"/>
          <w:lang w:val="en-US" w:eastAsia="zh-CN"/>
        </w:rPr>
      </w:pPr>
    </w:p>
    <w:p w14:paraId="04E3D1D6"/>
    <w:p w14:paraId="6F9F7B59"/>
    <w:sectPr>
      <w:headerReference r:id="rId3" w:type="first"/>
      <w:footerReference r:id="rId5" w:type="first"/>
      <w:footerReference r:id="rId4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25E8A">
    <w:pPr>
      <w:pStyle w:val="2"/>
    </w:pPr>
    <w:r>
      <w:rPr>
        <w:sz w:val="18"/>
      </w:rPr>
      <w:pict>
        <v:shape id="文本框 4" o:spid="_x0000_s4097" o:spt="202" type="#_x0000_t202" style="position:absolute;left:0pt;margin-top:0pt;height:200pt;width:200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28C9B5A">
                <w:pPr>
                  <w:rPr>
                    <w:rFonts w:hint="eastAsia" w:ascii="宋体" w:hAnsi="宋体" w:eastAsia="宋体" w:cs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t>第</w:t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t>页共</w:t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t>7</w:t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18"/>
                    <w:lang w:eastAsia="zh-CN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EE6D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2A1D2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578D"/>
    <w:rsid w:val="00DA6948"/>
    <w:rsid w:val="00F0190B"/>
    <w:rsid w:val="01055963"/>
    <w:rsid w:val="017A31A8"/>
    <w:rsid w:val="01A15B90"/>
    <w:rsid w:val="024C78D4"/>
    <w:rsid w:val="026B5C1A"/>
    <w:rsid w:val="026E5B09"/>
    <w:rsid w:val="029E2B43"/>
    <w:rsid w:val="02C96C08"/>
    <w:rsid w:val="03063448"/>
    <w:rsid w:val="03280EAA"/>
    <w:rsid w:val="032A3A48"/>
    <w:rsid w:val="036100FB"/>
    <w:rsid w:val="03780DB3"/>
    <w:rsid w:val="039E7E44"/>
    <w:rsid w:val="03D675E8"/>
    <w:rsid w:val="03DA0C5C"/>
    <w:rsid w:val="04CD6B11"/>
    <w:rsid w:val="04F35072"/>
    <w:rsid w:val="053C52D9"/>
    <w:rsid w:val="0550754C"/>
    <w:rsid w:val="058F15C4"/>
    <w:rsid w:val="05C60FDF"/>
    <w:rsid w:val="064F6856"/>
    <w:rsid w:val="065F6F1D"/>
    <w:rsid w:val="06E12002"/>
    <w:rsid w:val="06E76F7F"/>
    <w:rsid w:val="06FA651D"/>
    <w:rsid w:val="06FC48BF"/>
    <w:rsid w:val="07624682"/>
    <w:rsid w:val="07685A83"/>
    <w:rsid w:val="07900F87"/>
    <w:rsid w:val="07926C8C"/>
    <w:rsid w:val="07A75742"/>
    <w:rsid w:val="07DA3B63"/>
    <w:rsid w:val="07DD7C4C"/>
    <w:rsid w:val="07E373F0"/>
    <w:rsid w:val="07E615D9"/>
    <w:rsid w:val="0887223B"/>
    <w:rsid w:val="08942934"/>
    <w:rsid w:val="08A17D73"/>
    <w:rsid w:val="09C20150"/>
    <w:rsid w:val="09CC6634"/>
    <w:rsid w:val="09F36264"/>
    <w:rsid w:val="0A4055C3"/>
    <w:rsid w:val="0A6E6FDD"/>
    <w:rsid w:val="0AB209D1"/>
    <w:rsid w:val="0AC64563"/>
    <w:rsid w:val="0AD41E1B"/>
    <w:rsid w:val="0AF5249C"/>
    <w:rsid w:val="0AF5292D"/>
    <w:rsid w:val="0B095815"/>
    <w:rsid w:val="0B1813D5"/>
    <w:rsid w:val="0B193591"/>
    <w:rsid w:val="0B334D62"/>
    <w:rsid w:val="0B685503"/>
    <w:rsid w:val="0B804384"/>
    <w:rsid w:val="0BB20F31"/>
    <w:rsid w:val="0BD574D5"/>
    <w:rsid w:val="0BE22753"/>
    <w:rsid w:val="0C1A030F"/>
    <w:rsid w:val="0C295F3C"/>
    <w:rsid w:val="0C56143F"/>
    <w:rsid w:val="0C66793D"/>
    <w:rsid w:val="0CE55AAD"/>
    <w:rsid w:val="0D145A6E"/>
    <w:rsid w:val="0D2D2CF1"/>
    <w:rsid w:val="0DFD71DD"/>
    <w:rsid w:val="0E651ED0"/>
    <w:rsid w:val="0E77189E"/>
    <w:rsid w:val="0E7F6B0E"/>
    <w:rsid w:val="0EB4000B"/>
    <w:rsid w:val="0EBD1A62"/>
    <w:rsid w:val="0F6375B2"/>
    <w:rsid w:val="0F916EF6"/>
    <w:rsid w:val="0FBA74D9"/>
    <w:rsid w:val="102D4341"/>
    <w:rsid w:val="109C2AAF"/>
    <w:rsid w:val="10EB1D2E"/>
    <w:rsid w:val="10F36308"/>
    <w:rsid w:val="110E7EFC"/>
    <w:rsid w:val="11622DF7"/>
    <w:rsid w:val="1196731D"/>
    <w:rsid w:val="11A2778D"/>
    <w:rsid w:val="11A53C54"/>
    <w:rsid w:val="11D37136"/>
    <w:rsid w:val="11F47363"/>
    <w:rsid w:val="126332B6"/>
    <w:rsid w:val="129A4F2A"/>
    <w:rsid w:val="129E2B21"/>
    <w:rsid w:val="12B71984"/>
    <w:rsid w:val="12D91CCF"/>
    <w:rsid w:val="12F417D8"/>
    <w:rsid w:val="12FE61CD"/>
    <w:rsid w:val="134903AB"/>
    <w:rsid w:val="136547D2"/>
    <w:rsid w:val="13AD13FD"/>
    <w:rsid w:val="142A4C73"/>
    <w:rsid w:val="148E4CD2"/>
    <w:rsid w:val="149A2DB8"/>
    <w:rsid w:val="14A37DD8"/>
    <w:rsid w:val="14B03643"/>
    <w:rsid w:val="14BF0183"/>
    <w:rsid w:val="15270979"/>
    <w:rsid w:val="152842F5"/>
    <w:rsid w:val="155F1174"/>
    <w:rsid w:val="15677784"/>
    <w:rsid w:val="15A66912"/>
    <w:rsid w:val="15B71727"/>
    <w:rsid w:val="15C54645"/>
    <w:rsid w:val="15C66577"/>
    <w:rsid w:val="15CB5460"/>
    <w:rsid w:val="15DA7322"/>
    <w:rsid w:val="15DF64B0"/>
    <w:rsid w:val="16445038"/>
    <w:rsid w:val="16674D6E"/>
    <w:rsid w:val="166B6AC7"/>
    <w:rsid w:val="167B5D0F"/>
    <w:rsid w:val="169C4F9E"/>
    <w:rsid w:val="170E34B0"/>
    <w:rsid w:val="171817A5"/>
    <w:rsid w:val="17260FA1"/>
    <w:rsid w:val="17D624C3"/>
    <w:rsid w:val="18633349"/>
    <w:rsid w:val="190475E5"/>
    <w:rsid w:val="19521CEC"/>
    <w:rsid w:val="19BE189F"/>
    <w:rsid w:val="19EC2E77"/>
    <w:rsid w:val="1A4E4064"/>
    <w:rsid w:val="1ABE3163"/>
    <w:rsid w:val="1B380036"/>
    <w:rsid w:val="1B9615EA"/>
    <w:rsid w:val="1BF5282D"/>
    <w:rsid w:val="1C2F0255"/>
    <w:rsid w:val="1C515217"/>
    <w:rsid w:val="1CB637FF"/>
    <w:rsid w:val="1CB75F54"/>
    <w:rsid w:val="1CD6406A"/>
    <w:rsid w:val="1D056ED9"/>
    <w:rsid w:val="1D85018D"/>
    <w:rsid w:val="1D927C90"/>
    <w:rsid w:val="1DA5666E"/>
    <w:rsid w:val="1DE87172"/>
    <w:rsid w:val="1E055A46"/>
    <w:rsid w:val="1EC0787C"/>
    <w:rsid w:val="1ED3321F"/>
    <w:rsid w:val="1EE06A06"/>
    <w:rsid w:val="1EEA6BF1"/>
    <w:rsid w:val="1F0D56A0"/>
    <w:rsid w:val="1F15117B"/>
    <w:rsid w:val="1F54735C"/>
    <w:rsid w:val="1FF2145D"/>
    <w:rsid w:val="200A7B0B"/>
    <w:rsid w:val="201338D8"/>
    <w:rsid w:val="204046A7"/>
    <w:rsid w:val="205907B5"/>
    <w:rsid w:val="2059777D"/>
    <w:rsid w:val="206E493B"/>
    <w:rsid w:val="20AA528C"/>
    <w:rsid w:val="20AE7699"/>
    <w:rsid w:val="20CA1D44"/>
    <w:rsid w:val="20EC7320"/>
    <w:rsid w:val="2134680E"/>
    <w:rsid w:val="213C0477"/>
    <w:rsid w:val="214773A0"/>
    <w:rsid w:val="215613A9"/>
    <w:rsid w:val="215B7AA6"/>
    <w:rsid w:val="21B80CDD"/>
    <w:rsid w:val="220208E7"/>
    <w:rsid w:val="227848A6"/>
    <w:rsid w:val="22B51249"/>
    <w:rsid w:val="22C131E9"/>
    <w:rsid w:val="22DD30CF"/>
    <w:rsid w:val="22EF6469"/>
    <w:rsid w:val="232033F5"/>
    <w:rsid w:val="233058C0"/>
    <w:rsid w:val="233C1532"/>
    <w:rsid w:val="236E659C"/>
    <w:rsid w:val="23962AC3"/>
    <w:rsid w:val="239C5103"/>
    <w:rsid w:val="23C16457"/>
    <w:rsid w:val="23CA4C3E"/>
    <w:rsid w:val="23D16AD4"/>
    <w:rsid w:val="24465292"/>
    <w:rsid w:val="24A807F9"/>
    <w:rsid w:val="24D37378"/>
    <w:rsid w:val="25296FFD"/>
    <w:rsid w:val="25782A18"/>
    <w:rsid w:val="25891728"/>
    <w:rsid w:val="258D138C"/>
    <w:rsid w:val="25E02A5C"/>
    <w:rsid w:val="25F2577B"/>
    <w:rsid w:val="26797323"/>
    <w:rsid w:val="267A3208"/>
    <w:rsid w:val="273B0728"/>
    <w:rsid w:val="27707CEC"/>
    <w:rsid w:val="277E5AB7"/>
    <w:rsid w:val="27EC18D9"/>
    <w:rsid w:val="27FB5020"/>
    <w:rsid w:val="281C7781"/>
    <w:rsid w:val="283A60C1"/>
    <w:rsid w:val="287D1F4D"/>
    <w:rsid w:val="287E4589"/>
    <w:rsid w:val="29065499"/>
    <w:rsid w:val="292573D6"/>
    <w:rsid w:val="295261E0"/>
    <w:rsid w:val="29A95D68"/>
    <w:rsid w:val="2A032A57"/>
    <w:rsid w:val="2A1D75B8"/>
    <w:rsid w:val="2A283899"/>
    <w:rsid w:val="2B0B2704"/>
    <w:rsid w:val="2B272884"/>
    <w:rsid w:val="2B49155A"/>
    <w:rsid w:val="2C1B3FDB"/>
    <w:rsid w:val="2C4F1928"/>
    <w:rsid w:val="2C55180F"/>
    <w:rsid w:val="2C6B2DB9"/>
    <w:rsid w:val="2C6C04DB"/>
    <w:rsid w:val="2C6F1DD1"/>
    <w:rsid w:val="2CAD67E1"/>
    <w:rsid w:val="2CBF3518"/>
    <w:rsid w:val="2CC50342"/>
    <w:rsid w:val="2CC62326"/>
    <w:rsid w:val="2CD55DDA"/>
    <w:rsid w:val="2CF8207D"/>
    <w:rsid w:val="2D2353E9"/>
    <w:rsid w:val="2D491B26"/>
    <w:rsid w:val="2D4F3ECB"/>
    <w:rsid w:val="2D726136"/>
    <w:rsid w:val="2D810CA6"/>
    <w:rsid w:val="2DC073BD"/>
    <w:rsid w:val="2DF31846"/>
    <w:rsid w:val="2DFF26E1"/>
    <w:rsid w:val="2E083770"/>
    <w:rsid w:val="2E787414"/>
    <w:rsid w:val="2E8E46D6"/>
    <w:rsid w:val="2EA9724C"/>
    <w:rsid w:val="2F2C01C2"/>
    <w:rsid w:val="2F6838A2"/>
    <w:rsid w:val="2F7A5113"/>
    <w:rsid w:val="2F7B3BA2"/>
    <w:rsid w:val="300410F8"/>
    <w:rsid w:val="30487B7A"/>
    <w:rsid w:val="30656CB4"/>
    <w:rsid w:val="30974B57"/>
    <w:rsid w:val="30A87FE7"/>
    <w:rsid w:val="30E63A5C"/>
    <w:rsid w:val="30F1690A"/>
    <w:rsid w:val="31064559"/>
    <w:rsid w:val="3124131B"/>
    <w:rsid w:val="313D4BF4"/>
    <w:rsid w:val="317429E4"/>
    <w:rsid w:val="31D05C15"/>
    <w:rsid w:val="327744FF"/>
    <w:rsid w:val="32B71EA0"/>
    <w:rsid w:val="330F04C1"/>
    <w:rsid w:val="330F3346"/>
    <w:rsid w:val="331F3F44"/>
    <w:rsid w:val="33493CA1"/>
    <w:rsid w:val="34255533"/>
    <w:rsid w:val="34F51ABF"/>
    <w:rsid w:val="35031E7E"/>
    <w:rsid w:val="3577640F"/>
    <w:rsid w:val="35C31C44"/>
    <w:rsid w:val="35C73EB8"/>
    <w:rsid w:val="36785470"/>
    <w:rsid w:val="369E46B2"/>
    <w:rsid w:val="36BC668A"/>
    <w:rsid w:val="36CE5F34"/>
    <w:rsid w:val="371B2E24"/>
    <w:rsid w:val="37717A0F"/>
    <w:rsid w:val="378A0B27"/>
    <w:rsid w:val="379441BA"/>
    <w:rsid w:val="37A7345F"/>
    <w:rsid w:val="37AD4A7F"/>
    <w:rsid w:val="38D3574C"/>
    <w:rsid w:val="38F324D2"/>
    <w:rsid w:val="3927426B"/>
    <w:rsid w:val="3945023A"/>
    <w:rsid w:val="39497523"/>
    <w:rsid w:val="396D2A59"/>
    <w:rsid w:val="396D2EBD"/>
    <w:rsid w:val="39BB5A12"/>
    <w:rsid w:val="39DB1537"/>
    <w:rsid w:val="39FA518F"/>
    <w:rsid w:val="3A615B72"/>
    <w:rsid w:val="3A745E1E"/>
    <w:rsid w:val="3ABE0F13"/>
    <w:rsid w:val="3ACF4F28"/>
    <w:rsid w:val="3ADD3D7E"/>
    <w:rsid w:val="3AED0063"/>
    <w:rsid w:val="3AF43BB7"/>
    <w:rsid w:val="3B39590E"/>
    <w:rsid w:val="3B4817FB"/>
    <w:rsid w:val="3B546CD1"/>
    <w:rsid w:val="3B565647"/>
    <w:rsid w:val="3BB6493E"/>
    <w:rsid w:val="3BCE6487"/>
    <w:rsid w:val="3BF42CA0"/>
    <w:rsid w:val="3C4D234A"/>
    <w:rsid w:val="3C5D73F2"/>
    <w:rsid w:val="3C673D04"/>
    <w:rsid w:val="3C7C5DED"/>
    <w:rsid w:val="3CD4690E"/>
    <w:rsid w:val="3CDE5425"/>
    <w:rsid w:val="3CE16B53"/>
    <w:rsid w:val="3D035DDF"/>
    <w:rsid w:val="3D665C10"/>
    <w:rsid w:val="3D7F0304"/>
    <w:rsid w:val="3D9A032A"/>
    <w:rsid w:val="3DB17792"/>
    <w:rsid w:val="3DE21111"/>
    <w:rsid w:val="3DF16057"/>
    <w:rsid w:val="3E0D5EB6"/>
    <w:rsid w:val="3E29613A"/>
    <w:rsid w:val="3E473BC9"/>
    <w:rsid w:val="3E6C48EC"/>
    <w:rsid w:val="3E7D1B43"/>
    <w:rsid w:val="3E831C7A"/>
    <w:rsid w:val="3EC0714A"/>
    <w:rsid w:val="3F185B39"/>
    <w:rsid w:val="3F1F37D2"/>
    <w:rsid w:val="3F29080E"/>
    <w:rsid w:val="3F3A6733"/>
    <w:rsid w:val="3F8C4701"/>
    <w:rsid w:val="3FB94905"/>
    <w:rsid w:val="3FBB3A81"/>
    <w:rsid w:val="3FC1778E"/>
    <w:rsid w:val="3FC369ED"/>
    <w:rsid w:val="402B4B9C"/>
    <w:rsid w:val="40784D44"/>
    <w:rsid w:val="408D57F8"/>
    <w:rsid w:val="409B4275"/>
    <w:rsid w:val="40CE5A4E"/>
    <w:rsid w:val="40F008C1"/>
    <w:rsid w:val="413C0BB7"/>
    <w:rsid w:val="41717A22"/>
    <w:rsid w:val="41BA002A"/>
    <w:rsid w:val="41C65280"/>
    <w:rsid w:val="41F467E0"/>
    <w:rsid w:val="4224258D"/>
    <w:rsid w:val="42603412"/>
    <w:rsid w:val="427C7D72"/>
    <w:rsid w:val="428B6406"/>
    <w:rsid w:val="42902ECC"/>
    <w:rsid w:val="42CC6522"/>
    <w:rsid w:val="42D16957"/>
    <w:rsid w:val="42EA1BD7"/>
    <w:rsid w:val="42FE072C"/>
    <w:rsid w:val="432855C1"/>
    <w:rsid w:val="43495124"/>
    <w:rsid w:val="43520F00"/>
    <w:rsid w:val="43597401"/>
    <w:rsid w:val="43785185"/>
    <w:rsid w:val="43934A5F"/>
    <w:rsid w:val="439C1E7F"/>
    <w:rsid w:val="43B55BBA"/>
    <w:rsid w:val="43D91512"/>
    <w:rsid w:val="43E5727D"/>
    <w:rsid w:val="44121BCA"/>
    <w:rsid w:val="4467127D"/>
    <w:rsid w:val="448576F1"/>
    <w:rsid w:val="448723B2"/>
    <w:rsid w:val="44C438F1"/>
    <w:rsid w:val="44D87766"/>
    <w:rsid w:val="44F467C6"/>
    <w:rsid w:val="450F6827"/>
    <w:rsid w:val="45387815"/>
    <w:rsid w:val="45B950E7"/>
    <w:rsid w:val="45FF635B"/>
    <w:rsid w:val="46026AE8"/>
    <w:rsid w:val="46121F82"/>
    <w:rsid w:val="461A08D4"/>
    <w:rsid w:val="463D0034"/>
    <w:rsid w:val="46A1446F"/>
    <w:rsid w:val="47756751"/>
    <w:rsid w:val="477B4E81"/>
    <w:rsid w:val="47931B1F"/>
    <w:rsid w:val="47A35768"/>
    <w:rsid w:val="47C40568"/>
    <w:rsid w:val="47C6139C"/>
    <w:rsid w:val="47CC2DC9"/>
    <w:rsid w:val="480D2F42"/>
    <w:rsid w:val="489545CE"/>
    <w:rsid w:val="48CD3AE4"/>
    <w:rsid w:val="48D32F79"/>
    <w:rsid w:val="48FF2B93"/>
    <w:rsid w:val="49111623"/>
    <w:rsid w:val="49EF5EE1"/>
    <w:rsid w:val="49F353EF"/>
    <w:rsid w:val="4A057E6A"/>
    <w:rsid w:val="4A140BEC"/>
    <w:rsid w:val="4A3531B9"/>
    <w:rsid w:val="4A6204E6"/>
    <w:rsid w:val="4A650F8D"/>
    <w:rsid w:val="4A9619BA"/>
    <w:rsid w:val="4B222A3C"/>
    <w:rsid w:val="4B33712B"/>
    <w:rsid w:val="4B495BF2"/>
    <w:rsid w:val="4B6604BB"/>
    <w:rsid w:val="4C636B16"/>
    <w:rsid w:val="4C80568E"/>
    <w:rsid w:val="4C8F659F"/>
    <w:rsid w:val="4CCA4E2C"/>
    <w:rsid w:val="4D382D54"/>
    <w:rsid w:val="4D5D0FA9"/>
    <w:rsid w:val="4D8D03E8"/>
    <w:rsid w:val="4DAA6265"/>
    <w:rsid w:val="4DE73993"/>
    <w:rsid w:val="4E0A482B"/>
    <w:rsid w:val="4E2254F5"/>
    <w:rsid w:val="4E32123E"/>
    <w:rsid w:val="4E7B2433"/>
    <w:rsid w:val="4EC6422B"/>
    <w:rsid w:val="4EC85B3F"/>
    <w:rsid w:val="4F027339"/>
    <w:rsid w:val="4F252B2D"/>
    <w:rsid w:val="4FC02FBF"/>
    <w:rsid w:val="4FD20070"/>
    <w:rsid w:val="50062FDA"/>
    <w:rsid w:val="504D0B48"/>
    <w:rsid w:val="50553179"/>
    <w:rsid w:val="50787A13"/>
    <w:rsid w:val="50A40895"/>
    <w:rsid w:val="50DF66CF"/>
    <w:rsid w:val="50F30872"/>
    <w:rsid w:val="51250B93"/>
    <w:rsid w:val="51256C92"/>
    <w:rsid w:val="51486D92"/>
    <w:rsid w:val="51D462B3"/>
    <w:rsid w:val="521B11A6"/>
    <w:rsid w:val="521D0FAC"/>
    <w:rsid w:val="52450692"/>
    <w:rsid w:val="524C0488"/>
    <w:rsid w:val="524C55F1"/>
    <w:rsid w:val="52BD6C89"/>
    <w:rsid w:val="534A771E"/>
    <w:rsid w:val="536E03A0"/>
    <w:rsid w:val="53DB5D12"/>
    <w:rsid w:val="540E034E"/>
    <w:rsid w:val="540F11A1"/>
    <w:rsid w:val="54213AC3"/>
    <w:rsid w:val="542A2A2C"/>
    <w:rsid w:val="543A57C2"/>
    <w:rsid w:val="54924EA0"/>
    <w:rsid w:val="54A737BB"/>
    <w:rsid w:val="54A93BD6"/>
    <w:rsid w:val="550F65EF"/>
    <w:rsid w:val="551E2A69"/>
    <w:rsid w:val="5535437A"/>
    <w:rsid w:val="555C12F6"/>
    <w:rsid w:val="55607DE1"/>
    <w:rsid w:val="55DC27BF"/>
    <w:rsid w:val="55E46D24"/>
    <w:rsid w:val="55ED7238"/>
    <w:rsid w:val="55EF6263"/>
    <w:rsid w:val="5642066F"/>
    <w:rsid w:val="569535A1"/>
    <w:rsid w:val="56C47793"/>
    <w:rsid w:val="57A84981"/>
    <w:rsid w:val="58113FA6"/>
    <w:rsid w:val="58905F6F"/>
    <w:rsid w:val="58AA3AA6"/>
    <w:rsid w:val="58C83930"/>
    <w:rsid w:val="59923331"/>
    <w:rsid w:val="59D60C39"/>
    <w:rsid w:val="59F17448"/>
    <w:rsid w:val="5A24730A"/>
    <w:rsid w:val="5A4D159C"/>
    <w:rsid w:val="5AAF771B"/>
    <w:rsid w:val="5B0E7606"/>
    <w:rsid w:val="5B1A5655"/>
    <w:rsid w:val="5B2B4579"/>
    <w:rsid w:val="5B7B31F7"/>
    <w:rsid w:val="5BCE6FB3"/>
    <w:rsid w:val="5BE22A91"/>
    <w:rsid w:val="5BE6113C"/>
    <w:rsid w:val="5BF901F0"/>
    <w:rsid w:val="5BFE44A0"/>
    <w:rsid w:val="5BFF50FA"/>
    <w:rsid w:val="5BFF7661"/>
    <w:rsid w:val="5C09569E"/>
    <w:rsid w:val="5C2D1737"/>
    <w:rsid w:val="5C8917C9"/>
    <w:rsid w:val="5CD11A86"/>
    <w:rsid w:val="5D043180"/>
    <w:rsid w:val="5D1F50D2"/>
    <w:rsid w:val="5E2218B3"/>
    <w:rsid w:val="5E440A52"/>
    <w:rsid w:val="5E670F12"/>
    <w:rsid w:val="5EBF3692"/>
    <w:rsid w:val="5F09204B"/>
    <w:rsid w:val="5F0C6A5C"/>
    <w:rsid w:val="5F2A0A71"/>
    <w:rsid w:val="5F7E3586"/>
    <w:rsid w:val="5FD97DD2"/>
    <w:rsid w:val="60790BF7"/>
    <w:rsid w:val="608B0099"/>
    <w:rsid w:val="609E0586"/>
    <w:rsid w:val="61393F7F"/>
    <w:rsid w:val="613E420B"/>
    <w:rsid w:val="61724C13"/>
    <w:rsid w:val="61A30CCF"/>
    <w:rsid w:val="620E245F"/>
    <w:rsid w:val="622B5C8E"/>
    <w:rsid w:val="62F214C7"/>
    <w:rsid w:val="63206B09"/>
    <w:rsid w:val="63304D9E"/>
    <w:rsid w:val="63733C8F"/>
    <w:rsid w:val="63B8031E"/>
    <w:rsid w:val="63CB7504"/>
    <w:rsid w:val="641852A1"/>
    <w:rsid w:val="648B0E71"/>
    <w:rsid w:val="64E50707"/>
    <w:rsid w:val="64EF2310"/>
    <w:rsid w:val="650B7448"/>
    <w:rsid w:val="65C722DA"/>
    <w:rsid w:val="65FA5406"/>
    <w:rsid w:val="661D598A"/>
    <w:rsid w:val="66A10122"/>
    <w:rsid w:val="66B86EF9"/>
    <w:rsid w:val="672C0BC5"/>
    <w:rsid w:val="675A5A3D"/>
    <w:rsid w:val="67926276"/>
    <w:rsid w:val="680A791C"/>
    <w:rsid w:val="6828563C"/>
    <w:rsid w:val="68401937"/>
    <w:rsid w:val="685A6D91"/>
    <w:rsid w:val="68704AC5"/>
    <w:rsid w:val="687B72B8"/>
    <w:rsid w:val="689A6409"/>
    <w:rsid w:val="68D059B9"/>
    <w:rsid w:val="68D10B30"/>
    <w:rsid w:val="68FB5872"/>
    <w:rsid w:val="69056F8C"/>
    <w:rsid w:val="69434A25"/>
    <w:rsid w:val="697254CD"/>
    <w:rsid w:val="699F2870"/>
    <w:rsid w:val="69BE4F55"/>
    <w:rsid w:val="69C335BB"/>
    <w:rsid w:val="69E64996"/>
    <w:rsid w:val="6A026159"/>
    <w:rsid w:val="6A384391"/>
    <w:rsid w:val="6A5323E8"/>
    <w:rsid w:val="6AE42E5E"/>
    <w:rsid w:val="6B4B24F0"/>
    <w:rsid w:val="6B783CD8"/>
    <w:rsid w:val="6B882627"/>
    <w:rsid w:val="6C2E7E80"/>
    <w:rsid w:val="6C3C543B"/>
    <w:rsid w:val="6C74309B"/>
    <w:rsid w:val="6C787BFF"/>
    <w:rsid w:val="6C7F0F25"/>
    <w:rsid w:val="6C9555D6"/>
    <w:rsid w:val="6C966F3D"/>
    <w:rsid w:val="6D2750B3"/>
    <w:rsid w:val="6D320D2E"/>
    <w:rsid w:val="6D635BCE"/>
    <w:rsid w:val="6D676730"/>
    <w:rsid w:val="6D7A5A4E"/>
    <w:rsid w:val="6D825E70"/>
    <w:rsid w:val="6DBF2005"/>
    <w:rsid w:val="6DFD099E"/>
    <w:rsid w:val="6EC02087"/>
    <w:rsid w:val="6F2309DF"/>
    <w:rsid w:val="6F473E36"/>
    <w:rsid w:val="6F7B567A"/>
    <w:rsid w:val="6F88380D"/>
    <w:rsid w:val="6FBE3697"/>
    <w:rsid w:val="6FD54BC0"/>
    <w:rsid w:val="702B1F7F"/>
    <w:rsid w:val="70605BE9"/>
    <w:rsid w:val="70823B30"/>
    <w:rsid w:val="70F644F3"/>
    <w:rsid w:val="70FB0E46"/>
    <w:rsid w:val="710D5888"/>
    <w:rsid w:val="71150480"/>
    <w:rsid w:val="716571A0"/>
    <w:rsid w:val="718277EE"/>
    <w:rsid w:val="71CE7FFD"/>
    <w:rsid w:val="72084371"/>
    <w:rsid w:val="72B77A6B"/>
    <w:rsid w:val="72C50330"/>
    <w:rsid w:val="730F1070"/>
    <w:rsid w:val="733C4218"/>
    <w:rsid w:val="735D22C3"/>
    <w:rsid w:val="737F4225"/>
    <w:rsid w:val="73A70B07"/>
    <w:rsid w:val="73AF415F"/>
    <w:rsid w:val="73C31174"/>
    <w:rsid w:val="73D03685"/>
    <w:rsid w:val="73EA0844"/>
    <w:rsid w:val="73EC11ED"/>
    <w:rsid w:val="74236611"/>
    <w:rsid w:val="74640D64"/>
    <w:rsid w:val="74693963"/>
    <w:rsid w:val="74FD2515"/>
    <w:rsid w:val="7531690F"/>
    <w:rsid w:val="75535C8F"/>
    <w:rsid w:val="75614FF2"/>
    <w:rsid w:val="757D53D0"/>
    <w:rsid w:val="75A74F66"/>
    <w:rsid w:val="75B446C5"/>
    <w:rsid w:val="75F93622"/>
    <w:rsid w:val="76282E7B"/>
    <w:rsid w:val="764A47B2"/>
    <w:rsid w:val="768167C0"/>
    <w:rsid w:val="76A64C0C"/>
    <w:rsid w:val="76C90143"/>
    <w:rsid w:val="76FE3A52"/>
    <w:rsid w:val="7704748C"/>
    <w:rsid w:val="7705119B"/>
    <w:rsid w:val="77054A88"/>
    <w:rsid w:val="770A26EA"/>
    <w:rsid w:val="773A2EA0"/>
    <w:rsid w:val="77754E53"/>
    <w:rsid w:val="7789186A"/>
    <w:rsid w:val="778E282B"/>
    <w:rsid w:val="782E79E1"/>
    <w:rsid w:val="784E0AF8"/>
    <w:rsid w:val="787C10DE"/>
    <w:rsid w:val="78AB1ACF"/>
    <w:rsid w:val="78D74F4A"/>
    <w:rsid w:val="78D75058"/>
    <w:rsid w:val="78F57C02"/>
    <w:rsid w:val="79156CAF"/>
    <w:rsid w:val="7916191A"/>
    <w:rsid w:val="791B2085"/>
    <w:rsid w:val="79207B5B"/>
    <w:rsid w:val="79C71596"/>
    <w:rsid w:val="79C85D4F"/>
    <w:rsid w:val="79D21AA6"/>
    <w:rsid w:val="79DB51FA"/>
    <w:rsid w:val="79DD5B2B"/>
    <w:rsid w:val="7A360BB6"/>
    <w:rsid w:val="7A6F1C62"/>
    <w:rsid w:val="7A7018E3"/>
    <w:rsid w:val="7A811275"/>
    <w:rsid w:val="7A99269B"/>
    <w:rsid w:val="7B3C23B4"/>
    <w:rsid w:val="7B810E58"/>
    <w:rsid w:val="7C304DFF"/>
    <w:rsid w:val="7C862C14"/>
    <w:rsid w:val="7C963645"/>
    <w:rsid w:val="7CE42DB2"/>
    <w:rsid w:val="7D4B144D"/>
    <w:rsid w:val="7DA02415"/>
    <w:rsid w:val="7DD16326"/>
    <w:rsid w:val="7E3B6D24"/>
    <w:rsid w:val="7E425394"/>
    <w:rsid w:val="7E4C062D"/>
    <w:rsid w:val="7E7704F2"/>
    <w:rsid w:val="7E7E15E3"/>
    <w:rsid w:val="7E983801"/>
    <w:rsid w:val="7F194510"/>
    <w:rsid w:val="7FE51C46"/>
    <w:rsid w:val="7FE828BD"/>
    <w:rsid w:val="7FEF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福建省分公司</Company>
  <Pages>3</Pages>
  <Words>1865</Words>
  <Characters>1910</Characters>
  <Lines>0</Lines>
  <Paragraphs>0</Paragraphs>
  <TotalTime>3</TotalTime>
  <ScaleCrop>false</ScaleCrop>
  <LinksUpToDate>false</LinksUpToDate>
  <CharactersWithSpaces>1959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2024-09-03T08:48:00Z</dcterms:created>
  <dc:creator>吴志鹏</dc:creator>
  <cp:lastModifiedBy>红罐凉茶</cp:lastModifiedBy>
  <cp:lastPrinted>2024-12-05T10:29:06Z</cp:lastPrinted>
  <dcterms:modified xsi:type="dcterms:W3CDTF">2024-12-05T10:29:48Z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DE4F685FEADA48E0ADCC32AFCBEC59D5</vt:lpwstr>
  </property>
</Properties>
</file>